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AC" w:rsidRPr="008C6928" w:rsidRDefault="004542AC" w:rsidP="00047E22">
      <w:pPr>
        <w:pStyle w:val="Heading1"/>
        <w:tabs>
          <w:tab w:val="left" w:pos="8789"/>
        </w:tabs>
        <w:ind w:right="566"/>
        <w:jc w:val="left"/>
        <w:rPr>
          <w:b w:val="0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</w:t>
      </w:r>
    </w:p>
    <w:p w:rsidR="004542AC" w:rsidRPr="00A77856" w:rsidRDefault="004542AC" w:rsidP="001A4DA6">
      <w:pPr>
        <w:pStyle w:val="Heading1"/>
        <w:shd w:val="clear" w:color="auto" w:fill="FFFFFF"/>
        <w:tabs>
          <w:tab w:val="left" w:pos="8789"/>
        </w:tabs>
        <w:ind w:right="566"/>
        <w:rPr>
          <w:b w:val="0"/>
          <w:sz w:val="28"/>
          <w:szCs w:val="28"/>
        </w:rPr>
      </w:pPr>
      <w:r w:rsidRPr="00FE2D6B">
        <w:rPr>
          <w:sz w:val="16"/>
          <w:szCs w:val="16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7.25pt" o:ole="" fillcolor="window">
            <v:imagedata r:id="rId5" o:title="" grayscale="t" bilevel="t"/>
          </v:shape>
          <o:OLEObject Type="Embed" ProgID="Word.Picture.8" ShapeID="_x0000_i1025" DrawAspect="Content" ObjectID="_1549983796" r:id="rId6"/>
        </w:object>
      </w:r>
    </w:p>
    <w:p w:rsidR="004542AC" w:rsidRPr="00BC14E9" w:rsidRDefault="004542AC" w:rsidP="001A4DA6">
      <w:pPr>
        <w:pStyle w:val="Heading1"/>
        <w:shd w:val="clear" w:color="auto" w:fill="FFFFFF"/>
        <w:tabs>
          <w:tab w:val="left" w:pos="8789"/>
        </w:tabs>
        <w:spacing w:before="240" w:after="240"/>
        <w:ind w:left="-284" w:right="566" w:firstLine="142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УКРАЇНА</w:t>
      </w:r>
    </w:p>
    <w:p w:rsidR="004542AC" w:rsidRPr="00BC14E9" w:rsidRDefault="004542AC" w:rsidP="001A4DA6">
      <w:pPr>
        <w:pStyle w:val="Heading2"/>
        <w:shd w:val="clear" w:color="auto" w:fill="FFFFFF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НОВГОРОД-СІВЕРСЬКА МІСЬКА РАДА</w:t>
      </w:r>
    </w:p>
    <w:p w:rsidR="004542AC" w:rsidRPr="004941C9" w:rsidRDefault="004542AC" w:rsidP="001A4DA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941C9">
        <w:rPr>
          <w:rFonts w:ascii="Times New Roman" w:hAnsi="Times New Roman"/>
          <w:sz w:val="28"/>
          <w:szCs w:val="28"/>
        </w:rPr>
        <w:t xml:space="preserve">                                        ЧЕРНІГІВСЬКОЇ ОБЛАСТІ</w:t>
      </w:r>
    </w:p>
    <w:p w:rsidR="004542AC" w:rsidRDefault="004542AC" w:rsidP="001A4DA6">
      <w:pPr>
        <w:pStyle w:val="Heading2"/>
        <w:shd w:val="clear" w:color="auto" w:fill="FFFFFF"/>
        <w:ind w:left="21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ВИКОНАВЧИЙ  КОМІТЕТ</w:t>
      </w:r>
    </w:p>
    <w:p w:rsidR="004542AC" w:rsidRDefault="004542AC" w:rsidP="001A4DA6">
      <w:pPr>
        <w:pStyle w:val="Heading1"/>
        <w:shd w:val="clear" w:color="auto" w:fill="FFFFFF"/>
        <w:rPr>
          <w:sz w:val="28"/>
          <w:szCs w:val="28"/>
        </w:rPr>
      </w:pPr>
    </w:p>
    <w:p w:rsidR="004542AC" w:rsidRDefault="004542AC" w:rsidP="001A4DA6">
      <w:pPr>
        <w:pStyle w:val="Heading1"/>
        <w:shd w:val="clear" w:color="auto" w:fill="FFFFFF"/>
        <w:ind w:left="2832" w:firstLine="70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0FF2">
        <w:rPr>
          <w:sz w:val="28"/>
          <w:szCs w:val="28"/>
        </w:rPr>
        <w:t>РІШЕННЯ</w:t>
      </w:r>
      <w:r>
        <w:rPr>
          <w:b w:val="0"/>
          <w:sz w:val="28"/>
          <w:szCs w:val="28"/>
        </w:rPr>
        <w:t xml:space="preserve">  </w:t>
      </w:r>
    </w:p>
    <w:p w:rsidR="004542AC" w:rsidRPr="0054484D" w:rsidRDefault="004542AC" w:rsidP="001A4DA6">
      <w:pPr>
        <w:pStyle w:val="Heading1"/>
        <w:shd w:val="clear" w:color="auto" w:fill="FFFFFF"/>
        <w:jc w:val="left"/>
        <w:rPr>
          <w:b w:val="0"/>
          <w:sz w:val="28"/>
          <w:szCs w:val="28"/>
          <w:lang w:val="ru-RU"/>
        </w:rPr>
      </w:pPr>
    </w:p>
    <w:p w:rsidR="004542AC" w:rsidRPr="00BE0036" w:rsidRDefault="004542AC" w:rsidP="00322400">
      <w:pPr>
        <w:pStyle w:val="Heading1"/>
        <w:shd w:val="clear" w:color="auto" w:fill="FFFFFF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28 лютого 2017 </w:t>
      </w:r>
      <w:r w:rsidRPr="0090368F">
        <w:rPr>
          <w:b w:val="0"/>
          <w:sz w:val="28"/>
          <w:szCs w:val="28"/>
        </w:rPr>
        <w:t xml:space="preserve">року     </w:t>
      </w:r>
      <w:r>
        <w:rPr>
          <w:b w:val="0"/>
          <w:sz w:val="28"/>
          <w:szCs w:val="28"/>
        </w:rPr>
        <w:t xml:space="preserve">      </w:t>
      </w:r>
      <w:r w:rsidRPr="004E38AC">
        <w:rPr>
          <w:b w:val="0"/>
          <w:sz w:val="24"/>
        </w:rPr>
        <w:t>м. Новгород-Сіверський</w:t>
      </w:r>
      <w:r>
        <w:rPr>
          <w:b w:val="0"/>
          <w:sz w:val="28"/>
          <w:szCs w:val="28"/>
        </w:rPr>
        <w:t xml:space="preserve">                                          № 40</w:t>
      </w:r>
    </w:p>
    <w:p w:rsidR="004542AC" w:rsidRPr="00891FCF" w:rsidRDefault="004542AC" w:rsidP="001A4DA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1FCF">
        <w:rPr>
          <w:rFonts w:ascii="Times New Roman" w:hAnsi="Times New Roman"/>
          <w:spacing w:val="20"/>
          <w:sz w:val="28"/>
          <w:szCs w:val="28"/>
          <w:lang w:eastAsia="ru-RU"/>
        </w:rPr>
        <w:t>Про</w:t>
      </w:r>
      <w:r w:rsidRPr="00891FC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внесення змін до рішення виконавчого</w:t>
      </w:r>
    </w:p>
    <w:p w:rsidR="004542AC" w:rsidRDefault="004542AC" w:rsidP="001A4DA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комітету </w:t>
      </w:r>
      <w:r w:rsidRPr="00891FCF">
        <w:rPr>
          <w:rFonts w:ascii="Times New Roman" w:hAnsi="Times New Roman"/>
          <w:sz w:val="28"/>
          <w:szCs w:val="28"/>
          <w:lang w:eastAsia="ru-RU"/>
        </w:rPr>
        <w:t>міськ</w:t>
      </w:r>
      <w:r>
        <w:rPr>
          <w:rFonts w:ascii="Times New Roman" w:hAnsi="Times New Roman"/>
          <w:sz w:val="28"/>
          <w:szCs w:val="28"/>
          <w:lang w:eastAsia="ru-RU"/>
        </w:rPr>
        <w:t xml:space="preserve">ої </w:t>
      </w:r>
      <w:r w:rsidRPr="001A61E6">
        <w:rPr>
          <w:rFonts w:ascii="Times New Roman" w:hAnsi="Times New Roman"/>
          <w:sz w:val="28"/>
          <w:szCs w:val="28"/>
          <w:lang w:eastAsia="ru-RU"/>
        </w:rPr>
        <w:t>ради «</w:t>
      </w:r>
      <w:r w:rsidRPr="001A61E6">
        <w:rPr>
          <w:rFonts w:ascii="Times New Roman" w:hAnsi="Times New Roman"/>
          <w:sz w:val="28"/>
          <w:szCs w:val="28"/>
        </w:rPr>
        <w:t>Про затвердження</w:t>
      </w:r>
    </w:p>
    <w:p w:rsidR="004542AC" w:rsidRDefault="004542AC" w:rsidP="001A4DA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1E6">
        <w:rPr>
          <w:rFonts w:ascii="Times New Roman" w:hAnsi="Times New Roman"/>
          <w:sz w:val="28"/>
          <w:szCs w:val="28"/>
        </w:rPr>
        <w:t>переліку та складу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1E6">
        <w:rPr>
          <w:rFonts w:ascii="Times New Roman" w:hAnsi="Times New Roman"/>
          <w:sz w:val="28"/>
          <w:szCs w:val="28"/>
        </w:rPr>
        <w:t>комісій виконавчого комітету</w:t>
      </w:r>
    </w:p>
    <w:p w:rsidR="004542AC" w:rsidRDefault="004542AC" w:rsidP="001A4DA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1E6">
        <w:rPr>
          <w:rFonts w:ascii="Times New Roman" w:hAnsi="Times New Roman"/>
          <w:sz w:val="28"/>
          <w:szCs w:val="28"/>
        </w:rPr>
        <w:t>Новгород-Сіверської міської ради»</w:t>
      </w:r>
    </w:p>
    <w:p w:rsidR="004542AC" w:rsidRPr="00944FC2" w:rsidRDefault="004542AC" w:rsidP="00A14F8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1E6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листопада 2015 р. №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4542AC" w:rsidRPr="001A61E6" w:rsidRDefault="004542AC" w:rsidP="001A4DA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4542AC" w:rsidRPr="00891FCF" w:rsidRDefault="004542AC" w:rsidP="001A4DA6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542AC" w:rsidRDefault="004542AC" w:rsidP="00984182">
      <w:pPr>
        <w:shd w:val="clear" w:color="auto" w:fill="FFFFFF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зв</w:t>
      </w:r>
      <w:r w:rsidRPr="00322400">
        <w:rPr>
          <w:rFonts w:ascii="Times New Roman" w:hAnsi="Times New Roman"/>
          <w:sz w:val="28"/>
          <w:szCs w:val="28"/>
          <w:lang w:eastAsia="ru-RU"/>
        </w:rPr>
        <w:t>`</w:t>
      </w:r>
      <w:r>
        <w:rPr>
          <w:rFonts w:ascii="Times New Roman" w:hAnsi="Times New Roman"/>
          <w:sz w:val="28"/>
          <w:szCs w:val="28"/>
          <w:lang w:eastAsia="ru-RU"/>
        </w:rPr>
        <w:t>язку зі службовою необхідністю, керуючись ст. 52, 59 Закону України «Про місцеве самоврядування в Україні», виконавчий комітет міської ради ВИРІШИВ:</w:t>
      </w:r>
    </w:p>
    <w:p w:rsidR="004542AC" w:rsidRPr="001A61E6" w:rsidRDefault="004542AC" w:rsidP="00B7448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Внести зміни до рішення міської ради «</w:t>
      </w:r>
      <w:r w:rsidRPr="001A61E6">
        <w:rPr>
          <w:rFonts w:ascii="Times New Roman" w:hAnsi="Times New Roman"/>
          <w:sz w:val="28"/>
          <w:szCs w:val="28"/>
        </w:rPr>
        <w:t xml:space="preserve">Про затвердження переліку та складу комісій виконавчого комітету  Новгород-Сіверської міської ради» 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Pr="001A61E6">
        <w:rPr>
          <w:rFonts w:ascii="Times New Roman" w:hAnsi="Times New Roman"/>
          <w:sz w:val="28"/>
          <w:szCs w:val="28"/>
          <w:lang w:eastAsia="ru-RU"/>
        </w:rPr>
        <w:t>листопада 2015 р. №1, а саме: з</w:t>
      </w:r>
      <w:r w:rsidRPr="001A61E6">
        <w:rPr>
          <w:rFonts w:ascii="Times New Roman" w:hAnsi="Times New Roman"/>
          <w:sz w:val="28"/>
          <w:szCs w:val="28"/>
        </w:rPr>
        <w:t xml:space="preserve">атвердити склад міської комісії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 питань захисту прав дітей згі</w:t>
      </w:r>
      <w:r w:rsidRPr="001A61E6">
        <w:rPr>
          <w:rFonts w:ascii="Times New Roman" w:hAnsi="Times New Roman"/>
          <w:sz w:val="28"/>
          <w:szCs w:val="28"/>
        </w:rPr>
        <w:t>дно з додатком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1A61E6">
        <w:rPr>
          <w:rFonts w:ascii="Times New Roman" w:hAnsi="Times New Roman"/>
          <w:sz w:val="28"/>
          <w:szCs w:val="28"/>
        </w:rPr>
        <w:t>.</w:t>
      </w:r>
    </w:p>
    <w:p w:rsidR="004542AC" w:rsidRPr="00944FC2" w:rsidRDefault="004542AC" w:rsidP="00B74484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4FC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944FC2">
        <w:rPr>
          <w:rFonts w:ascii="Times New Roman" w:hAnsi="Times New Roman"/>
          <w:sz w:val="28"/>
          <w:szCs w:val="28"/>
        </w:rPr>
        <w:t>. Контроль за виконанням даного рішення покласти на заступника міського голови  з питань діяльності  виконавчих органів міської ради      Могильного О.О.</w:t>
      </w:r>
    </w:p>
    <w:p w:rsidR="004542AC" w:rsidRPr="00891FCF" w:rsidRDefault="004542AC" w:rsidP="001A4DA6">
      <w:pPr>
        <w:shd w:val="clear" w:color="auto" w:fill="FFFFFF"/>
        <w:spacing w:after="0" w:line="240" w:lineRule="auto"/>
        <w:ind w:firstLine="708"/>
        <w:jc w:val="both"/>
        <w:rPr>
          <w:rStyle w:val="Strong"/>
          <w:rFonts w:ascii="Times New Roman" w:hAnsi="Times New Roman"/>
          <w:b w:val="0"/>
          <w:bCs/>
          <w:color w:val="FF0000"/>
          <w:sz w:val="28"/>
          <w:szCs w:val="28"/>
          <w:bdr w:val="none" w:sz="0" w:space="0" w:color="auto" w:frame="1"/>
        </w:rPr>
      </w:pPr>
    </w:p>
    <w:p w:rsidR="004542AC" w:rsidRPr="00891FCF" w:rsidRDefault="004542AC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</w:p>
    <w:p w:rsidR="004542AC" w:rsidRPr="00891FCF" w:rsidRDefault="004542AC" w:rsidP="001A4DA6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</w:pP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>Міський голова</w:t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Strong"/>
          <w:b w:val="0"/>
          <w:bCs/>
          <w:sz w:val="28"/>
          <w:szCs w:val="28"/>
          <w:bdr w:val="none" w:sz="0" w:space="0" w:color="auto" w:frame="1"/>
          <w:lang w:val="uk-UA"/>
        </w:rPr>
        <w:tab/>
        <w:t>О. Бондаренко</w:t>
      </w: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ab/>
      </w: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4542AC" w:rsidRDefault="004542AC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542AC" w:rsidRDefault="004542AC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542AC" w:rsidRPr="00004D38" w:rsidRDefault="004542AC" w:rsidP="001A4DA6">
      <w:pPr>
        <w:shd w:val="clear" w:color="auto" w:fill="FFFFFF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Додаток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4542AC" w:rsidRPr="00004D38" w:rsidRDefault="004542AC" w:rsidP="001A4DA6">
      <w:pPr>
        <w:shd w:val="clear" w:color="auto" w:fill="FFFFFF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4542AC" w:rsidRPr="00004D38" w:rsidRDefault="004542AC" w:rsidP="001A4DA6">
      <w:pPr>
        <w:shd w:val="clear" w:color="auto" w:fill="FFFFFF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004D38">
        <w:rPr>
          <w:rFonts w:ascii="Times New Roman" w:hAnsi="Times New Roman"/>
          <w:sz w:val="28"/>
          <w:szCs w:val="28"/>
          <w:lang w:eastAsia="ru-RU"/>
        </w:rPr>
        <w:t>міської ради</w:t>
      </w:r>
    </w:p>
    <w:p w:rsidR="004542AC" w:rsidRPr="00004D38" w:rsidRDefault="004542AC" w:rsidP="00047E22">
      <w:pPr>
        <w:shd w:val="clear" w:color="auto" w:fill="FFFFFF"/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>28 лютого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hAnsi="Times New Roman"/>
          <w:sz w:val="28"/>
          <w:szCs w:val="28"/>
          <w:lang w:eastAsia="ru-RU"/>
        </w:rPr>
        <w:t>40</w:t>
      </w:r>
    </w:p>
    <w:p w:rsidR="004542AC" w:rsidRPr="00004D38" w:rsidRDefault="004542AC" w:rsidP="001A4DA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542AC" w:rsidRPr="00004D38" w:rsidRDefault="004542AC" w:rsidP="001A4DA6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542AC" w:rsidRDefault="004542AC" w:rsidP="003740F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СКЛАД</w:t>
      </w:r>
    </w:p>
    <w:p w:rsidR="004542AC" w:rsidRDefault="004542AC" w:rsidP="003740F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комісії з питань захисту прав дітей</w:t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</w:p>
    <w:p w:rsidR="004542AC" w:rsidRPr="00004D38" w:rsidRDefault="004542AC" w:rsidP="003740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</w:p>
    <w:p w:rsidR="004542AC" w:rsidRPr="003740F8" w:rsidRDefault="004542AC" w:rsidP="003740F8">
      <w:pPr>
        <w:ind w:hanging="1440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ab/>
      </w:r>
      <w:r w:rsidRPr="006E0617">
        <w:rPr>
          <w:rFonts w:ascii="Times New Roman" w:hAnsi="Times New Roman"/>
          <w:bCs/>
          <w:sz w:val="28"/>
          <w:szCs w:val="28"/>
          <w:u w:val="single"/>
        </w:rPr>
        <w:t>Голова комісії:</w:t>
      </w:r>
      <w:r w:rsidRPr="006E0617">
        <w:rPr>
          <w:rFonts w:ascii="Times New Roman" w:hAnsi="Times New Roman"/>
          <w:bCs/>
          <w:sz w:val="28"/>
          <w:szCs w:val="28"/>
        </w:rPr>
        <w:t xml:space="preserve"> </w:t>
      </w:r>
      <w:r w:rsidRPr="003740F8">
        <w:rPr>
          <w:rFonts w:ascii="Times New Roman" w:hAnsi="Times New Roman"/>
          <w:bCs/>
          <w:sz w:val="28"/>
          <w:szCs w:val="28"/>
        </w:rPr>
        <w:t>Міський  голова</w:t>
      </w:r>
    </w:p>
    <w:p w:rsidR="004542AC" w:rsidRPr="003740F8" w:rsidRDefault="004542AC" w:rsidP="003740F8">
      <w:pPr>
        <w:ind w:hanging="1440"/>
        <w:rPr>
          <w:rFonts w:ascii="Times New Roman" w:hAnsi="Times New Roman"/>
          <w:bCs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ab/>
      </w:r>
      <w:r w:rsidRPr="006E0617">
        <w:rPr>
          <w:rFonts w:ascii="Times New Roman" w:hAnsi="Times New Roman"/>
          <w:sz w:val="28"/>
          <w:szCs w:val="28"/>
          <w:u w:val="single"/>
        </w:rPr>
        <w:t>Заступник голови комісії:</w:t>
      </w:r>
      <w:r w:rsidRPr="003740F8">
        <w:rPr>
          <w:rFonts w:ascii="Times New Roman" w:hAnsi="Times New Roman"/>
          <w:bCs/>
          <w:sz w:val="28"/>
          <w:szCs w:val="28"/>
        </w:rPr>
        <w:t xml:space="preserve"> Начальник служби у справах дітей</w:t>
      </w:r>
      <w:r w:rsidRPr="003740F8">
        <w:rPr>
          <w:rFonts w:ascii="Times New Roman" w:hAnsi="Times New Roman"/>
          <w:sz w:val="28"/>
          <w:szCs w:val="28"/>
        </w:rPr>
        <w:t xml:space="preserve"> Новгород-Сіверської міської ради</w:t>
      </w:r>
    </w:p>
    <w:p w:rsidR="004542AC" w:rsidRPr="003740F8" w:rsidRDefault="004542AC" w:rsidP="003740F8">
      <w:pPr>
        <w:ind w:hanging="1440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ab/>
      </w:r>
      <w:r w:rsidRPr="006E0617">
        <w:rPr>
          <w:rFonts w:ascii="Times New Roman" w:hAnsi="Times New Roman"/>
          <w:bCs/>
          <w:sz w:val="28"/>
          <w:szCs w:val="28"/>
          <w:u w:val="single"/>
        </w:rPr>
        <w:t>Секретар комісії:</w:t>
      </w:r>
      <w:r w:rsidRPr="006E0617">
        <w:rPr>
          <w:rFonts w:ascii="Times New Roman" w:hAnsi="Times New Roman"/>
          <w:bCs/>
          <w:sz w:val="28"/>
          <w:szCs w:val="28"/>
        </w:rPr>
        <w:t xml:space="preserve"> </w:t>
      </w:r>
      <w:r w:rsidRPr="003740F8">
        <w:rPr>
          <w:rFonts w:ascii="Times New Roman" w:hAnsi="Times New Roman"/>
          <w:sz w:val="28"/>
          <w:szCs w:val="28"/>
        </w:rPr>
        <w:t>Головний спеціаліст служби у справах дітей Новгород-Сіверської міської ради</w:t>
      </w:r>
    </w:p>
    <w:p w:rsidR="004542AC" w:rsidRPr="006E0617" w:rsidRDefault="004542AC" w:rsidP="003740F8">
      <w:pPr>
        <w:ind w:left="2000" w:hanging="2000"/>
        <w:jc w:val="both"/>
        <w:rPr>
          <w:rFonts w:ascii="Times New Roman" w:hAnsi="Times New Roman"/>
          <w:bCs/>
          <w:sz w:val="28"/>
          <w:szCs w:val="28"/>
        </w:rPr>
      </w:pPr>
      <w:r w:rsidRPr="006E0617">
        <w:rPr>
          <w:rFonts w:ascii="Times New Roman" w:hAnsi="Times New Roman"/>
          <w:bCs/>
          <w:sz w:val="28"/>
          <w:szCs w:val="28"/>
          <w:u w:val="single"/>
        </w:rPr>
        <w:t xml:space="preserve">Члени комісії: </w:t>
      </w:r>
    </w:p>
    <w:p w:rsidR="004542AC" w:rsidRPr="003740F8" w:rsidRDefault="004542AC" w:rsidP="003740F8">
      <w:pPr>
        <w:ind w:left="1440"/>
        <w:jc w:val="both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>Секретар Новгород-Сіверської міської ради</w:t>
      </w:r>
    </w:p>
    <w:p w:rsidR="004542AC" w:rsidRPr="003740F8" w:rsidRDefault="004542AC" w:rsidP="005050AF">
      <w:pPr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740F8">
        <w:rPr>
          <w:rFonts w:ascii="Times New Roman" w:hAnsi="Times New Roman"/>
          <w:sz w:val="28"/>
          <w:szCs w:val="28"/>
        </w:rPr>
        <w:t>ачальник управління соціального захисту, населення, сім’ї та праці Новгород-Сіверської міської ради</w:t>
      </w:r>
    </w:p>
    <w:p w:rsidR="004542AC" w:rsidRDefault="004542AC" w:rsidP="003740F8">
      <w:pPr>
        <w:ind w:left="1440"/>
        <w:jc w:val="both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 xml:space="preserve">Начальник юридичного відділу Новгород-Сіверської міської ради </w:t>
      </w:r>
    </w:p>
    <w:p w:rsidR="004542AC" w:rsidRPr="005050AF" w:rsidRDefault="004542AC" w:rsidP="005050AF">
      <w:pPr>
        <w:ind w:left="1440"/>
        <w:jc w:val="both"/>
        <w:rPr>
          <w:rFonts w:ascii="Times New Roman" w:hAnsi="Times New Roman"/>
          <w:sz w:val="28"/>
          <w:szCs w:val="28"/>
        </w:rPr>
      </w:pPr>
      <w:r w:rsidRPr="005050AF">
        <w:rPr>
          <w:rFonts w:ascii="Times New Roman" w:hAnsi="Times New Roman"/>
          <w:sz w:val="28"/>
          <w:szCs w:val="28"/>
        </w:rPr>
        <w:t xml:space="preserve">Завідувач сектору соціальних служб для сім'ї, дітей та молоді </w:t>
      </w:r>
      <w:r w:rsidRPr="003740F8">
        <w:rPr>
          <w:rFonts w:ascii="Times New Roman" w:hAnsi="Times New Roman"/>
          <w:sz w:val="28"/>
          <w:szCs w:val="28"/>
        </w:rPr>
        <w:t>Новгород-Сіверської міської ради</w:t>
      </w:r>
      <w:r w:rsidRPr="005050AF">
        <w:rPr>
          <w:rFonts w:ascii="Times New Roman" w:hAnsi="Times New Roman"/>
          <w:sz w:val="28"/>
          <w:szCs w:val="28"/>
        </w:rPr>
        <w:t xml:space="preserve">                      </w:t>
      </w:r>
    </w:p>
    <w:p w:rsidR="004542AC" w:rsidRPr="003740F8" w:rsidRDefault="004542AC" w:rsidP="003740F8">
      <w:pPr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740F8">
        <w:rPr>
          <w:rFonts w:ascii="Times New Roman" w:hAnsi="Times New Roman"/>
          <w:sz w:val="28"/>
          <w:szCs w:val="28"/>
        </w:rPr>
        <w:t>Провідний спеціаліст відділу державної реєстрації актів цивільного стану та реєстраційної служби Новгород-Сіверського міжрайонного управління юстиції Чернігівської області (за згодою)</w:t>
      </w:r>
    </w:p>
    <w:p w:rsidR="004542AC" w:rsidRPr="003740F8" w:rsidRDefault="004542AC" w:rsidP="003740F8">
      <w:pPr>
        <w:ind w:left="1440" w:hanging="1440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ab/>
        <w:t>Заступник начальника Новгород-Сіверського відділу поліції ГУНП в Чернігівській області (за згодою)</w:t>
      </w:r>
    </w:p>
    <w:p w:rsidR="004542AC" w:rsidRPr="003740F8" w:rsidRDefault="004542AC" w:rsidP="003740F8">
      <w:pPr>
        <w:ind w:left="1440" w:hanging="1440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ab/>
        <w:t>Заступник головного лікаря з медичної частини Новгород-Сіверської ЦРЛ ім. Буяльського (за згодою)</w:t>
      </w:r>
    </w:p>
    <w:p w:rsidR="004542AC" w:rsidRPr="003740F8" w:rsidRDefault="004542AC" w:rsidP="003740F8">
      <w:pPr>
        <w:ind w:left="1440" w:hanging="1440"/>
        <w:rPr>
          <w:rFonts w:ascii="Times New Roman" w:hAnsi="Times New Roman"/>
          <w:sz w:val="28"/>
          <w:szCs w:val="28"/>
        </w:rPr>
      </w:pPr>
      <w:r w:rsidRPr="003740F8">
        <w:rPr>
          <w:rFonts w:ascii="Times New Roman" w:hAnsi="Times New Roman"/>
          <w:sz w:val="28"/>
          <w:szCs w:val="28"/>
        </w:rPr>
        <w:tab/>
        <w:t xml:space="preserve">Начальник відділу освіти, молоді та спорту Новгород-Сіверської міської ради </w:t>
      </w:r>
    </w:p>
    <w:p w:rsidR="004542AC" w:rsidRDefault="004542AC" w:rsidP="001A4DA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4542AC" w:rsidRPr="00891FCF" w:rsidRDefault="004542AC" w:rsidP="00D005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>Керуючий справами виконавчого комітету</w:t>
      </w:r>
    </w:p>
    <w:p w:rsidR="004542AC" w:rsidRDefault="004542AC" w:rsidP="00D00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 xml:space="preserve">міської ради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91FCF">
        <w:rPr>
          <w:rFonts w:ascii="Times New Roman" w:hAnsi="Times New Roman"/>
          <w:sz w:val="28"/>
          <w:szCs w:val="28"/>
        </w:rPr>
        <w:t>Л. Ткаченко</w:t>
      </w:r>
    </w:p>
    <w:sectPr w:rsidR="004542AC" w:rsidSect="00047E22">
      <w:pgSz w:w="11909" w:h="16834"/>
      <w:pgMar w:top="679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7BA9"/>
    <w:multiLevelType w:val="hybridMultilevel"/>
    <w:tmpl w:val="A9360E2C"/>
    <w:lvl w:ilvl="0" w:tplc="A3A8DF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F25"/>
    <w:rsid w:val="00004D38"/>
    <w:rsid w:val="00047E22"/>
    <w:rsid w:val="00076B0A"/>
    <w:rsid w:val="000B2849"/>
    <w:rsid w:val="00104D6C"/>
    <w:rsid w:val="001137DE"/>
    <w:rsid w:val="00186439"/>
    <w:rsid w:val="001A0A9F"/>
    <w:rsid w:val="001A4DA6"/>
    <w:rsid w:val="001A61E6"/>
    <w:rsid w:val="00204B35"/>
    <w:rsid w:val="00212F68"/>
    <w:rsid w:val="002450B9"/>
    <w:rsid w:val="00245472"/>
    <w:rsid w:val="002812B0"/>
    <w:rsid w:val="002B15A6"/>
    <w:rsid w:val="002B5176"/>
    <w:rsid w:val="00322400"/>
    <w:rsid w:val="00364891"/>
    <w:rsid w:val="003740F8"/>
    <w:rsid w:val="003760AB"/>
    <w:rsid w:val="003B6582"/>
    <w:rsid w:val="003C0E14"/>
    <w:rsid w:val="003D7118"/>
    <w:rsid w:val="003F49CA"/>
    <w:rsid w:val="00412E8A"/>
    <w:rsid w:val="004542AC"/>
    <w:rsid w:val="00485B27"/>
    <w:rsid w:val="004941C9"/>
    <w:rsid w:val="004E33CE"/>
    <w:rsid w:val="004E38AC"/>
    <w:rsid w:val="005050AF"/>
    <w:rsid w:val="0054484D"/>
    <w:rsid w:val="0061648A"/>
    <w:rsid w:val="00642670"/>
    <w:rsid w:val="006558DB"/>
    <w:rsid w:val="006E0617"/>
    <w:rsid w:val="006E6D23"/>
    <w:rsid w:val="00722ED8"/>
    <w:rsid w:val="0074788E"/>
    <w:rsid w:val="007A2BB1"/>
    <w:rsid w:val="007A48E6"/>
    <w:rsid w:val="007B0E0D"/>
    <w:rsid w:val="00872455"/>
    <w:rsid w:val="00874D5D"/>
    <w:rsid w:val="00891FCF"/>
    <w:rsid w:val="008B3E53"/>
    <w:rsid w:val="008C2E97"/>
    <w:rsid w:val="008C6928"/>
    <w:rsid w:val="008C6CC7"/>
    <w:rsid w:val="0090368F"/>
    <w:rsid w:val="00903B3F"/>
    <w:rsid w:val="00933D5C"/>
    <w:rsid w:val="00944FC2"/>
    <w:rsid w:val="00970E5F"/>
    <w:rsid w:val="00984182"/>
    <w:rsid w:val="00991029"/>
    <w:rsid w:val="00994418"/>
    <w:rsid w:val="009C011B"/>
    <w:rsid w:val="009E4FA1"/>
    <w:rsid w:val="00A14F86"/>
    <w:rsid w:val="00A77856"/>
    <w:rsid w:val="00A87B90"/>
    <w:rsid w:val="00AB7F9B"/>
    <w:rsid w:val="00AC178E"/>
    <w:rsid w:val="00B57524"/>
    <w:rsid w:val="00B74484"/>
    <w:rsid w:val="00B80F53"/>
    <w:rsid w:val="00B940A6"/>
    <w:rsid w:val="00BC14E9"/>
    <w:rsid w:val="00BE0036"/>
    <w:rsid w:val="00C330A2"/>
    <w:rsid w:val="00C528D1"/>
    <w:rsid w:val="00C60FF2"/>
    <w:rsid w:val="00C660FC"/>
    <w:rsid w:val="00D00538"/>
    <w:rsid w:val="00D95F50"/>
    <w:rsid w:val="00DA5374"/>
    <w:rsid w:val="00DE5B76"/>
    <w:rsid w:val="00E12F2E"/>
    <w:rsid w:val="00E141F8"/>
    <w:rsid w:val="00E40483"/>
    <w:rsid w:val="00E6788D"/>
    <w:rsid w:val="00EE683D"/>
    <w:rsid w:val="00F7198E"/>
    <w:rsid w:val="00FB1F2E"/>
    <w:rsid w:val="00FC0F41"/>
    <w:rsid w:val="00FD65EA"/>
    <w:rsid w:val="00FE2D6B"/>
    <w:rsid w:val="00FF39A4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84"/>
    <w:pPr>
      <w:spacing w:after="200" w:line="276" w:lineRule="auto"/>
    </w:pPr>
    <w:rPr>
      <w:rFonts w:eastAsia="Times New Roman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1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41C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41C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41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Верхній колонтитул1"/>
    <w:basedOn w:val="Normal"/>
    <w:uiPriority w:val="99"/>
    <w:rsid w:val="00FF4F2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rvps6">
    <w:name w:val="rvps6"/>
    <w:basedOn w:val="Normal"/>
    <w:uiPriority w:val="99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FF4F2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F4F25"/>
    <w:rPr>
      <w:rFonts w:cs="Times New Roman"/>
    </w:rPr>
  </w:style>
  <w:style w:type="paragraph" w:customStyle="1" w:styleId="rvps2">
    <w:name w:val="rvps2"/>
    <w:basedOn w:val="Normal"/>
    <w:uiPriority w:val="99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FF4F25"/>
    <w:rPr>
      <w:rFonts w:cs="Times New Roman"/>
      <w:color w:val="0000FF"/>
      <w:u w:val="single"/>
    </w:rPr>
  </w:style>
  <w:style w:type="paragraph" w:customStyle="1" w:styleId="a">
    <w:name w:val="a"/>
    <w:basedOn w:val="Normal"/>
    <w:uiPriority w:val="99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0">
    <w:name w:val="Стиль"/>
    <w:uiPriority w:val="99"/>
    <w:rsid w:val="00FF4F25"/>
    <w:rPr>
      <w:rFonts w:ascii="Times New Roman" w:eastAsia="Times New Roman" w:hAnsi="Times New Roman"/>
      <w:sz w:val="20"/>
      <w:szCs w:val="20"/>
      <w:lang w:val="en-US"/>
    </w:rPr>
  </w:style>
  <w:style w:type="paragraph" w:styleId="Caption">
    <w:name w:val="caption"/>
    <w:basedOn w:val="a0"/>
    <w:next w:val="a0"/>
    <w:uiPriority w:val="99"/>
    <w:qFormat/>
    <w:rsid w:val="00FF4F25"/>
    <w:pPr>
      <w:ind w:right="-766"/>
      <w:jc w:val="center"/>
    </w:pPr>
    <w:rPr>
      <w:b/>
      <w:sz w:val="28"/>
      <w:lang w:val="uk-UA"/>
    </w:rPr>
  </w:style>
  <w:style w:type="character" w:styleId="Strong">
    <w:name w:val="Strong"/>
    <w:basedOn w:val="DefaultParagraphFont"/>
    <w:uiPriority w:val="99"/>
    <w:qFormat/>
    <w:rsid w:val="00891FCF"/>
    <w:rPr>
      <w:rFonts w:cs="Times New Roman"/>
      <w:b/>
    </w:rPr>
  </w:style>
  <w:style w:type="paragraph" w:styleId="NormalWeb">
    <w:name w:val="Normal (Web)"/>
    <w:basedOn w:val="Normal"/>
    <w:uiPriority w:val="99"/>
    <w:rsid w:val="00891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891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91FCF"/>
    <w:rPr>
      <w:rFonts w:ascii="Courier New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9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F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528D1"/>
    <w:pPr>
      <w:ind w:left="720"/>
      <w:contextualSpacing/>
    </w:pPr>
  </w:style>
  <w:style w:type="paragraph" w:customStyle="1" w:styleId="CharChar">
    <w:name w:val="Char Знак Знак Char Знак"/>
    <w:basedOn w:val="Normal"/>
    <w:uiPriority w:val="99"/>
    <w:rsid w:val="001A61E6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Знак Знак Char Знак1"/>
    <w:basedOn w:val="Normal"/>
    <w:uiPriority w:val="99"/>
    <w:rsid w:val="003740F8"/>
    <w:pPr>
      <w:spacing w:after="0" w:line="240" w:lineRule="auto"/>
    </w:pPr>
    <w:rPr>
      <w:rFonts w:ascii="Verdana" w:eastAsia="Calibri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385</Words>
  <Characters>2197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ПРОЕКТ №</dc:title>
  <dc:subject/>
  <dc:creator>НП_Жеребок</dc:creator>
  <cp:keywords/>
  <dc:description/>
  <cp:lastModifiedBy>Admin</cp:lastModifiedBy>
  <cp:revision>3</cp:revision>
  <cp:lastPrinted>2017-02-24T16:49:00Z</cp:lastPrinted>
  <dcterms:created xsi:type="dcterms:W3CDTF">2017-03-02T16:16:00Z</dcterms:created>
  <dcterms:modified xsi:type="dcterms:W3CDTF">2017-03-02T16:17:00Z</dcterms:modified>
</cp:coreProperties>
</file>